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F9" w:rsidRDefault="00514174">
      <w:pPr>
        <w:pStyle w:val="2"/>
        <w:spacing w:line="520" w:lineRule="exact"/>
        <w:jc w:val="center"/>
        <w:rPr>
          <w:rFonts w:ascii="仿宋_GB2312" w:eastAsia="仿宋_GB2312" w:hAnsi="仿宋" w:cs="宋体"/>
          <w:kern w:val="0"/>
          <w:sz w:val="40"/>
          <w:szCs w:val="40"/>
        </w:rPr>
      </w:pPr>
      <w:r>
        <w:rPr>
          <w:rFonts w:ascii="Times New Roman" w:eastAsia="宋体" w:hAnsi="Times New Roman" w:hint="eastAsia"/>
          <w:bCs w:val="0"/>
          <w:kern w:val="0"/>
          <w:sz w:val="40"/>
          <w:szCs w:val="40"/>
        </w:rPr>
        <w:t>海虫草项目经营管理情况专项审计服务报价函</w:t>
      </w:r>
    </w:p>
    <w:p w:rsidR="00A55CF9" w:rsidRDefault="00514174">
      <w:pPr>
        <w:spacing w:line="56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一、项目概况</w:t>
      </w:r>
    </w:p>
    <w:p w:rsidR="00A55CF9" w:rsidRDefault="00514174">
      <w:p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海虫草项目位于海口市美兰区演丰镇，项目公司总资产</w:t>
      </w:r>
      <w:r>
        <w:rPr>
          <w:rFonts w:ascii="宋体" w:hAnsi="宋体" w:cs="宋体" w:hint="eastAsia"/>
          <w:sz w:val="30"/>
          <w:szCs w:val="30"/>
        </w:rPr>
        <w:t>910</w:t>
      </w:r>
      <w:r>
        <w:rPr>
          <w:rFonts w:ascii="宋体" w:hAnsi="宋体" w:cs="宋体" w:hint="eastAsia"/>
          <w:sz w:val="30"/>
          <w:szCs w:val="30"/>
        </w:rPr>
        <w:t>万元。</w:t>
      </w:r>
    </w:p>
    <w:p w:rsidR="00A55CF9" w:rsidRDefault="00514174">
      <w:pPr>
        <w:spacing w:line="56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二、采购内容</w:t>
      </w:r>
    </w:p>
    <w:p w:rsidR="00A55CF9" w:rsidRDefault="00514174">
      <w:p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为采购人提供海虫草项目经营管理情况专项审计服务，出具审计报告。</w:t>
      </w:r>
    </w:p>
    <w:p w:rsidR="00A55CF9" w:rsidRDefault="00514174">
      <w:pPr>
        <w:spacing w:line="560" w:lineRule="exac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三、相关要求</w:t>
      </w:r>
    </w:p>
    <w:p w:rsidR="00A55CF9" w:rsidRDefault="00514174">
      <w:p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、依据海南省物价局、海南省财政厅关于印发《海南省会计师事务所收费管理暂行办法》的通知（琼价费管〔</w:t>
      </w:r>
      <w:r>
        <w:rPr>
          <w:rFonts w:ascii="宋体" w:hAnsi="宋体" w:cs="宋体" w:hint="eastAsia"/>
          <w:sz w:val="30"/>
          <w:szCs w:val="30"/>
        </w:rPr>
        <w:t>2011</w:t>
      </w:r>
      <w:r>
        <w:rPr>
          <w:rFonts w:ascii="宋体" w:hAnsi="宋体" w:cs="宋体" w:hint="eastAsia"/>
          <w:sz w:val="30"/>
          <w:szCs w:val="30"/>
        </w:rPr>
        <w:t>〕</w:t>
      </w:r>
      <w:r>
        <w:rPr>
          <w:rFonts w:ascii="宋体" w:hAnsi="宋体" w:cs="宋体" w:hint="eastAsia"/>
          <w:sz w:val="30"/>
          <w:szCs w:val="30"/>
        </w:rPr>
        <w:t>176</w:t>
      </w:r>
      <w:r>
        <w:rPr>
          <w:rFonts w:ascii="宋体" w:hAnsi="宋体" w:cs="宋体" w:hint="eastAsia"/>
          <w:sz w:val="30"/>
          <w:szCs w:val="30"/>
        </w:rPr>
        <w:t>号）文件为计费标准，本项目审</w:t>
      </w:r>
      <w:r>
        <w:rPr>
          <w:rFonts w:ascii="宋体" w:hAnsi="宋体" w:cs="宋体" w:hint="eastAsia"/>
          <w:sz w:val="30"/>
          <w:szCs w:val="30"/>
        </w:rPr>
        <w:t>计</w:t>
      </w:r>
      <w:r>
        <w:rPr>
          <w:rFonts w:ascii="宋体" w:hAnsi="宋体" w:cs="宋体" w:hint="eastAsia"/>
          <w:sz w:val="30"/>
          <w:szCs w:val="30"/>
        </w:rPr>
        <w:t>服务控制价为</w:t>
      </w:r>
      <w:r>
        <w:rPr>
          <w:rFonts w:ascii="宋体" w:hAnsi="宋体" w:cs="宋体" w:hint="eastAsia"/>
          <w:sz w:val="30"/>
          <w:szCs w:val="30"/>
        </w:rPr>
        <w:t>25,800.00</w:t>
      </w:r>
      <w:r>
        <w:rPr>
          <w:rFonts w:ascii="宋体" w:hAnsi="宋体" w:cs="宋体" w:hint="eastAsia"/>
          <w:sz w:val="30"/>
          <w:szCs w:val="30"/>
        </w:rPr>
        <w:t>元。此次报价在控制价的基础上进行下浮报价，成交价为最终结算价。选择报价最低者为成交供应商，若存在多家供应商同为最低价时</w:t>
      </w:r>
      <w:r>
        <w:rPr>
          <w:rFonts w:ascii="宋体" w:hAnsi="宋体" w:cs="宋体" w:hint="eastAsia"/>
          <w:sz w:val="30"/>
          <w:szCs w:val="30"/>
        </w:rPr>
        <w:t>,</w:t>
      </w:r>
      <w:r>
        <w:rPr>
          <w:rFonts w:ascii="宋体" w:hAnsi="宋体" w:cs="宋体" w:hint="eastAsia"/>
          <w:sz w:val="30"/>
          <w:szCs w:val="30"/>
        </w:rPr>
        <w:t>同为最低价的供应商需进行二次报价。</w:t>
      </w:r>
    </w:p>
    <w:p w:rsidR="00A55CF9" w:rsidRDefault="00514174">
      <w:p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、具备合法的营业执照及执业资格的会计师事务所（提供营业执照副本复印件、税务登记证副本复印件、执业证书复印件）；</w:t>
      </w:r>
    </w:p>
    <w:p w:rsidR="00A55CF9" w:rsidRDefault="00514174">
      <w:p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、拟派项目负责人需具有注册会计师执业资格（提供项目负责人身份证、近</w:t>
      </w:r>
      <w:r>
        <w:rPr>
          <w:rFonts w:ascii="宋体" w:hAnsi="宋体" w:cs="宋体" w:hint="eastAsia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个月个人社保缴纳证明、资格证书复印件并加盖公章）；</w:t>
      </w:r>
    </w:p>
    <w:p w:rsidR="00A55CF9" w:rsidRDefault="00514174">
      <w:p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4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2023</w:t>
      </w:r>
      <w:r>
        <w:rPr>
          <w:rFonts w:ascii="宋体" w:hAnsi="宋体" w:cs="宋体" w:hint="eastAsia"/>
          <w:sz w:val="30"/>
          <w:szCs w:val="30"/>
        </w:rPr>
        <w:t>年至今承接过不少于</w:t>
      </w:r>
      <w:r>
        <w:rPr>
          <w:rFonts w:ascii="宋体" w:hAnsi="宋体" w:cs="宋体" w:hint="eastAsia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个专项审计项目的业绩证明（提供合同复印件加盖公章）；</w:t>
      </w:r>
    </w:p>
    <w:p w:rsidR="00A55CF9" w:rsidRDefault="00514174">
      <w:pPr>
        <w:numPr>
          <w:ilvl w:val="0"/>
          <w:numId w:val="2"/>
        </w:numPr>
        <w:spacing w:line="56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不存</w:t>
      </w:r>
      <w:r>
        <w:rPr>
          <w:rFonts w:ascii="宋体" w:hAnsi="宋体" w:cs="宋体" w:hint="eastAsia"/>
          <w:sz w:val="30"/>
          <w:szCs w:val="30"/>
        </w:rPr>
        <w:t>在不良行为或信用记录（提供邀请之日起至响应截止时间内，在“信用中国”网站中未被列入“重大税收违法案件当事人名单”、“政府采购严重违法失信名单”、在“中国执行信息公开网”未被列入“失信被执行人名单”、在“中国政府采购网”未被列入“政府采购严重违法失信行为记录名单”的网页查询结果截图，以上资料均加盖单位公章）。</w:t>
      </w:r>
    </w:p>
    <w:p w:rsidR="00A55CF9" w:rsidRDefault="00A55CF9">
      <w:pPr>
        <w:pStyle w:val="Default"/>
      </w:pPr>
    </w:p>
    <w:p w:rsidR="00A55CF9" w:rsidRDefault="00A55CF9">
      <w:pPr>
        <w:pStyle w:val="7"/>
      </w:pPr>
    </w:p>
    <w:p w:rsidR="00A55CF9" w:rsidRDefault="00A55CF9"/>
    <w:p w:rsidR="00A55CF9" w:rsidRDefault="00514174">
      <w:pPr>
        <w:spacing w:line="52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四、报价一览表</w:t>
      </w:r>
    </w:p>
    <w:tbl>
      <w:tblPr>
        <w:tblpPr w:leftFromText="180" w:rightFromText="180" w:vertAnchor="text" w:horzAnchor="page" w:tblpX="1357" w:tblpY="339"/>
        <w:tblOverlap w:val="never"/>
        <w:tblW w:w="9460" w:type="dxa"/>
        <w:tblLayout w:type="fixed"/>
        <w:tblLook w:val="04A0"/>
      </w:tblPr>
      <w:tblGrid>
        <w:gridCol w:w="3838"/>
        <w:gridCol w:w="2112"/>
        <w:gridCol w:w="1890"/>
        <w:gridCol w:w="1620"/>
      </w:tblGrid>
      <w:tr w:rsidR="00A55CF9">
        <w:trPr>
          <w:trHeight w:val="59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服务内容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采购控制价</w:t>
            </w:r>
            <w:r>
              <w:rPr>
                <w:rFonts w:ascii="宋体" w:hAnsi="宋体" w:cs="宋体" w:hint="eastAsia"/>
                <w:sz w:val="30"/>
                <w:szCs w:val="30"/>
              </w:rPr>
              <w:t>/</w:t>
            </w:r>
            <w:r>
              <w:rPr>
                <w:rFonts w:ascii="宋体" w:hAnsi="宋体" w:cs="宋体" w:hint="eastAsia"/>
                <w:sz w:val="30"/>
                <w:szCs w:val="30"/>
              </w:rPr>
              <w:t>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响应报价</w:t>
            </w:r>
            <w:r>
              <w:rPr>
                <w:rFonts w:ascii="宋体" w:hAnsi="宋体" w:cs="宋体" w:hint="eastAsia"/>
                <w:sz w:val="30"/>
                <w:szCs w:val="30"/>
              </w:rPr>
              <w:t>/</w:t>
            </w:r>
            <w:r>
              <w:rPr>
                <w:rFonts w:ascii="宋体" w:hAnsi="宋体" w:cs="宋体" w:hint="eastAsia"/>
                <w:sz w:val="30"/>
                <w:szCs w:val="30"/>
              </w:rPr>
              <w:t>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sz w:val="30"/>
                <w:szCs w:val="30"/>
              </w:rPr>
              <w:t>下浮率</w:t>
            </w:r>
            <w:proofErr w:type="gramEnd"/>
            <w:r>
              <w:rPr>
                <w:rFonts w:ascii="宋体" w:hAnsi="宋体" w:cs="宋体" w:hint="eastAsia"/>
                <w:sz w:val="30"/>
                <w:szCs w:val="30"/>
              </w:rPr>
              <w:t>/%</w:t>
            </w:r>
          </w:p>
        </w:tc>
      </w:tr>
      <w:tr w:rsidR="00A55CF9">
        <w:trPr>
          <w:trHeight w:val="130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海虫草项目经营管理情况专项审计服务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25,800.00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A55CF9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A55CF9">
            <w:pPr>
              <w:spacing w:line="50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A55CF9">
        <w:trPr>
          <w:trHeight w:val="73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F9" w:rsidRDefault="00514174">
            <w:pPr>
              <w:spacing w:line="500" w:lineRule="exact"/>
              <w:jc w:val="both"/>
              <w:rPr>
                <w:rFonts w:ascii="宋体" w:hAnsi="宋体" w:cs="宋体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响应报价：￥</w:t>
            </w:r>
          </w:p>
          <w:p w:rsidR="00A55CF9" w:rsidRDefault="00514174">
            <w:pPr>
              <w:spacing w:line="500" w:lineRule="exact"/>
              <w:jc w:val="both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人民币（大写）</w:t>
            </w:r>
          </w:p>
        </w:tc>
      </w:tr>
    </w:tbl>
    <w:p w:rsidR="00A55CF9" w:rsidRDefault="00514174">
      <w:pPr>
        <w:spacing w:line="520" w:lineRule="exact"/>
        <w:ind w:firstLineChars="200" w:firstLine="602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注：</w:t>
      </w:r>
      <w:r>
        <w:rPr>
          <w:rFonts w:ascii="宋体" w:hAnsi="宋体" w:cs="宋体" w:hint="eastAsia"/>
          <w:sz w:val="30"/>
          <w:szCs w:val="30"/>
        </w:rPr>
        <w:t>报价包含税费等一切相关费用。</w:t>
      </w:r>
    </w:p>
    <w:p w:rsidR="00A55CF9" w:rsidRDefault="00514174">
      <w:pPr>
        <w:pStyle w:val="Default"/>
        <w:ind w:firstLineChars="200" w:firstLine="602"/>
        <w:rPr>
          <w:rFonts w:ascii="宋体" w:eastAsia="宋体" w:hAnsi="宋体" w:cs="宋体"/>
          <w:color w:val="auto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auto"/>
          <w:sz w:val="30"/>
          <w:szCs w:val="30"/>
        </w:rPr>
        <w:t>附件</w:t>
      </w:r>
      <w:r>
        <w:rPr>
          <w:rFonts w:ascii="宋体" w:eastAsia="宋体" w:hAnsi="宋体" w:cs="宋体" w:hint="eastAsia"/>
          <w:color w:val="auto"/>
          <w:sz w:val="30"/>
          <w:szCs w:val="30"/>
        </w:rPr>
        <w:t>：营业执照、税务登记证、执业证书、项目负责人身份证及近</w:t>
      </w:r>
      <w:r>
        <w:rPr>
          <w:rFonts w:ascii="宋体" w:eastAsia="宋体" w:hAnsi="宋体" w:cs="宋体" w:hint="eastAsia"/>
          <w:color w:val="auto"/>
          <w:sz w:val="30"/>
          <w:szCs w:val="30"/>
        </w:rPr>
        <w:t>3</w:t>
      </w:r>
      <w:r>
        <w:rPr>
          <w:rFonts w:ascii="宋体" w:eastAsia="宋体" w:hAnsi="宋体" w:cs="宋体" w:hint="eastAsia"/>
          <w:color w:val="auto"/>
          <w:sz w:val="30"/>
          <w:szCs w:val="30"/>
        </w:rPr>
        <w:t>个月个人社保缴纳证明、资格证书、业绩合同、信用中国查询截图、中国执行信息公开网查询截图、中国政府采购网查询截图、执行事务合伙人身份证明、授权书、承诺函。</w:t>
      </w:r>
    </w:p>
    <w:p w:rsidR="00A55CF9" w:rsidRDefault="00A55CF9">
      <w:pPr>
        <w:spacing w:line="520" w:lineRule="exact"/>
        <w:ind w:firstLineChars="400" w:firstLine="1200"/>
        <w:jc w:val="both"/>
        <w:rPr>
          <w:rFonts w:ascii="宋体" w:hAnsi="宋体" w:cs="宋体"/>
          <w:sz w:val="30"/>
          <w:szCs w:val="30"/>
        </w:rPr>
      </w:pPr>
    </w:p>
    <w:p w:rsidR="00A55CF9" w:rsidRDefault="00A55CF9">
      <w:pPr>
        <w:pStyle w:val="Default"/>
      </w:pPr>
    </w:p>
    <w:p w:rsidR="00A55CF9" w:rsidRDefault="00514174">
      <w:pPr>
        <w:spacing w:line="520" w:lineRule="exact"/>
        <w:ind w:firstLineChars="200" w:firstLine="600"/>
        <w:jc w:val="both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供应商全称（盖章）：</w:t>
      </w:r>
      <w:r>
        <w:rPr>
          <w:rFonts w:ascii="宋体" w:hAnsi="宋体" w:cs="宋体" w:hint="eastAsia"/>
          <w:sz w:val="30"/>
          <w:szCs w:val="30"/>
        </w:rPr>
        <w:t xml:space="preserve">            </w:t>
      </w:r>
      <w:r>
        <w:rPr>
          <w:rFonts w:ascii="宋体" w:hAnsi="宋体" w:cs="宋体" w:hint="eastAsia"/>
          <w:sz w:val="30"/>
          <w:szCs w:val="30"/>
        </w:rPr>
        <w:t>法定代表人（签字或盖章）：</w:t>
      </w:r>
    </w:p>
    <w:p w:rsidR="00A55CF9" w:rsidRDefault="00514174">
      <w:pPr>
        <w:pStyle w:val="1"/>
        <w:numPr>
          <w:ilvl w:val="0"/>
          <w:numId w:val="0"/>
        </w:numPr>
        <w:spacing w:line="520" w:lineRule="exact"/>
        <w:ind w:firstLineChars="200" w:firstLine="600"/>
        <w:rPr>
          <w:rFonts w:cs="宋体"/>
          <w:sz w:val="30"/>
          <w:szCs w:val="30"/>
        </w:rPr>
      </w:pPr>
      <w:r>
        <w:rPr>
          <w:rFonts w:cs="宋体" w:hint="eastAsia"/>
          <w:sz w:val="30"/>
          <w:szCs w:val="30"/>
        </w:rPr>
        <w:t>联系人及联系方式：</w:t>
      </w:r>
      <w:r>
        <w:rPr>
          <w:rFonts w:cs="宋体" w:hint="eastAsia"/>
          <w:sz w:val="30"/>
          <w:szCs w:val="30"/>
        </w:rPr>
        <w:t xml:space="preserve">              </w:t>
      </w:r>
      <w:r>
        <w:rPr>
          <w:rFonts w:cs="宋体" w:hint="eastAsia"/>
          <w:sz w:val="30"/>
          <w:szCs w:val="30"/>
        </w:rPr>
        <w:t>日期：</w:t>
      </w:r>
      <w:r>
        <w:rPr>
          <w:rFonts w:cs="宋体" w:hint="eastAsia"/>
          <w:sz w:val="30"/>
          <w:szCs w:val="30"/>
        </w:rPr>
        <w:t xml:space="preserve">   </w:t>
      </w:r>
      <w:r>
        <w:rPr>
          <w:rFonts w:cs="宋体" w:hint="eastAsia"/>
          <w:sz w:val="30"/>
          <w:szCs w:val="30"/>
        </w:rPr>
        <w:t>年</w:t>
      </w:r>
      <w:r>
        <w:rPr>
          <w:rFonts w:cs="宋体" w:hint="eastAsia"/>
          <w:sz w:val="30"/>
          <w:szCs w:val="30"/>
        </w:rPr>
        <w:t xml:space="preserve">   </w:t>
      </w:r>
      <w:r>
        <w:rPr>
          <w:rFonts w:cs="宋体" w:hint="eastAsia"/>
          <w:sz w:val="30"/>
          <w:szCs w:val="30"/>
        </w:rPr>
        <w:t>月</w:t>
      </w:r>
      <w:r>
        <w:rPr>
          <w:rFonts w:cs="宋体" w:hint="eastAsia"/>
          <w:sz w:val="30"/>
          <w:szCs w:val="30"/>
        </w:rPr>
        <w:t xml:space="preserve">   </w:t>
      </w:r>
      <w:r>
        <w:rPr>
          <w:rFonts w:cs="宋体" w:hint="eastAsia"/>
          <w:sz w:val="30"/>
          <w:szCs w:val="30"/>
        </w:rPr>
        <w:t>日</w:t>
      </w:r>
    </w:p>
    <w:p w:rsidR="00A55CF9" w:rsidRDefault="00A55CF9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30"/>
          <w:szCs w:val="30"/>
        </w:rPr>
      </w:pPr>
    </w:p>
    <w:p w:rsidR="00A55CF9" w:rsidRDefault="00A55CF9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A55CF9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A55CF9">
      <w:pPr>
        <w:pStyle w:val="Default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A55CF9">
      <w:pPr>
        <w:pStyle w:val="7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A55CF9">
      <w:pPr>
        <w:pStyle w:val="7"/>
        <w:ind w:left="0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514174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执行事务合伙人身份证明</w:t>
      </w:r>
    </w:p>
    <w:p w:rsidR="00A55CF9" w:rsidRDefault="00A55CF9">
      <w:pPr>
        <w:pStyle w:val="2"/>
        <w:spacing w:line="500" w:lineRule="exact"/>
        <w:jc w:val="center"/>
        <w:rPr>
          <w:rFonts w:ascii="宋体" w:eastAsia="宋体" w:hAnsi="宋体" w:cs="宋体"/>
          <w:szCs w:val="21"/>
        </w:rPr>
      </w:pPr>
    </w:p>
    <w:p w:rsidR="00A55CF9" w:rsidRDefault="00514174">
      <w:pPr>
        <w:pStyle w:val="2"/>
        <w:spacing w:line="500" w:lineRule="exact"/>
        <w:jc w:val="left"/>
        <w:rPr>
          <w:rFonts w:ascii="宋体" w:eastAsia="宋体" w:hAnsi="宋体" w:cs="宋体"/>
          <w:b w:val="0"/>
          <w:bCs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姓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名：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                  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性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别：</w:t>
      </w:r>
    </w:p>
    <w:p w:rsidR="00A55CF9" w:rsidRDefault="00514174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龄：</w:t>
      </w:r>
      <w:r>
        <w:rPr>
          <w:rFonts w:ascii="宋体" w:hAnsi="宋体" w:cs="宋体" w:hint="eastAsia"/>
          <w:sz w:val="28"/>
          <w:szCs w:val="28"/>
        </w:rPr>
        <w:t xml:space="preserve">                   </w:t>
      </w:r>
      <w:r>
        <w:rPr>
          <w:rFonts w:ascii="宋体" w:hAnsi="宋体" w:cs="宋体" w:hint="eastAsia"/>
          <w:sz w:val="28"/>
          <w:szCs w:val="28"/>
        </w:rPr>
        <w:t>职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proofErr w:type="gramStart"/>
      <w:r>
        <w:rPr>
          <w:rFonts w:ascii="宋体" w:hAnsi="宋体" w:cs="宋体" w:hint="eastAsia"/>
          <w:sz w:val="28"/>
          <w:szCs w:val="28"/>
        </w:rPr>
        <w:t>务</w:t>
      </w:r>
      <w:proofErr w:type="gramEnd"/>
      <w:r>
        <w:rPr>
          <w:rFonts w:ascii="宋体" w:hAnsi="宋体" w:cs="宋体" w:hint="eastAsia"/>
          <w:sz w:val="28"/>
          <w:szCs w:val="28"/>
        </w:rPr>
        <w:t>：</w:t>
      </w:r>
    </w:p>
    <w:p w:rsidR="00A55CF9" w:rsidRDefault="00A55CF9">
      <w:pPr>
        <w:rPr>
          <w:rFonts w:ascii="宋体" w:hAnsi="宋体" w:cs="宋体"/>
          <w:sz w:val="28"/>
          <w:szCs w:val="28"/>
          <w:u w:val="single"/>
        </w:rPr>
      </w:pPr>
    </w:p>
    <w:p w:rsidR="00A55CF9" w:rsidRDefault="00514174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身份证号：</w:t>
      </w:r>
    </w:p>
    <w:p w:rsidR="00A55CF9" w:rsidRDefault="00A55CF9">
      <w:pPr>
        <w:rPr>
          <w:rFonts w:ascii="宋体" w:hAnsi="宋体" w:cs="宋体"/>
          <w:sz w:val="28"/>
          <w:szCs w:val="28"/>
          <w:u w:val="single"/>
        </w:rPr>
      </w:pPr>
    </w:p>
    <w:p w:rsidR="00A55CF9" w:rsidRDefault="00514174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系（</w:t>
      </w:r>
      <w:r>
        <w:rPr>
          <w:rFonts w:ascii="宋体" w:hAnsi="宋体" w:cs="宋体" w:hint="eastAsia"/>
          <w:sz w:val="28"/>
          <w:szCs w:val="28"/>
        </w:rPr>
        <w:t>供应商</w:t>
      </w:r>
      <w:r>
        <w:rPr>
          <w:rFonts w:ascii="宋体" w:hAnsi="宋体" w:cs="宋体" w:hint="eastAsia"/>
          <w:sz w:val="28"/>
          <w:szCs w:val="28"/>
        </w:rPr>
        <w:t>名称）的执行事务合伙人。</w:t>
      </w:r>
    </w:p>
    <w:p w:rsidR="00A55CF9" w:rsidRDefault="00A55CF9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A55CF9" w:rsidRDefault="0051417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特此证明。</w:t>
      </w:r>
    </w:p>
    <w:p w:rsidR="00A55CF9" w:rsidRDefault="00A55CF9">
      <w:pPr>
        <w:pStyle w:val="2"/>
        <w:spacing w:line="500" w:lineRule="exact"/>
        <w:jc w:val="center"/>
        <w:rPr>
          <w:rFonts w:ascii="宋体" w:eastAsia="宋体" w:hAnsi="宋体" w:cs="宋体"/>
          <w:sz w:val="28"/>
          <w:szCs w:val="28"/>
        </w:rPr>
      </w:pPr>
    </w:p>
    <w:p w:rsidR="00A55CF9" w:rsidRDefault="00A55CF9">
      <w:pPr>
        <w:pStyle w:val="2"/>
        <w:spacing w:line="500" w:lineRule="exact"/>
        <w:jc w:val="center"/>
        <w:rPr>
          <w:rFonts w:ascii="宋体" w:eastAsia="宋体" w:hAnsi="宋体" w:cs="宋体"/>
          <w:sz w:val="28"/>
          <w:szCs w:val="28"/>
        </w:rPr>
      </w:pPr>
    </w:p>
    <w:p w:rsidR="00A55CF9" w:rsidRDefault="00514174">
      <w:pPr>
        <w:pStyle w:val="2"/>
        <w:spacing w:line="500" w:lineRule="exact"/>
        <w:jc w:val="center"/>
        <w:rPr>
          <w:rFonts w:ascii="宋体" w:eastAsia="宋体" w:hAnsi="宋体" w:cs="宋体"/>
          <w:b w:val="0"/>
          <w:bCs w:val="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供应商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：</w:t>
      </w:r>
    </w:p>
    <w:p w:rsidR="00A55CF9" w:rsidRDefault="00514174">
      <w:pPr>
        <w:pStyle w:val="2"/>
        <w:spacing w:line="500" w:lineRule="exact"/>
        <w:jc w:val="center"/>
        <w:rPr>
          <w:rFonts w:ascii="宋体" w:eastAsia="宋体" w:hAnsi="宋体" w:cs="宋体"/>
          <w:b w:val="0"/>
          <w:bCs w:val="0"/>
          <w:kern w:val="0"/>
          <w:sz w:val="28"/>
          <w:szCs w:val="28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                                   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（单位盖章）</w:t>
      </w:r>
    </w:p>
    <w:p w:rsidR="00A55CF9" w:rsidRDefault="00514174">
      <w:pPr>
        <w:pStyle w:val="2"/>
        <w:spacing w:line="5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日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期：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2024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>日</w:t>
      </w:r>
    </w:p>
    <w:p w:rsidR="00A55CF9" w:rsidRDefault="00A55CF9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A55CF9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55CF9" w:rsidRDefault="00A55CF9">
      <w:pPr>
        <w:widowControl w:val="0"/>
        <w:spacing w:line="360" w:lineRule="auto"/>
        <w:jc w:val="both"/>
        <w:rPr>
          <w:rFonts w:ascii="华文中宋" w:eastAsia="华文中宋" w:hAnsi="华文中宋" w:cs="华文中宋"/>
          <w:sz w:val="44"/>
          <w:szCs w:val="44"/>
        </w:rPr>
      </w:pPr>
    </w:p>
    <w:p w:rsidR="00514174" w:rsidRDefault="00514174">
      <w:pPr>
        <w:widowControl w:val="0"/>
        <w:spacing w:line="360" w:lineRule="auto"/>
        <w:jc w:val="center"/>
        <w:rPr>
          <w:rFonts w:ascii="华文中宋" w:eastAsia="华文中宋" w:hAnsi="华文中宋" w:cs="华文中宋" w:hint="eastAsia"/>
          <w:sz w:val="44"/>
          <w:szCs w:val="44"/>
        </w:rPr>
      </w:pPr>
    </w:p>
    <w:p w:rsidR="00514174" w:rsidRDefault="00514174">
      <w:pPr>
        <w:widowControl w:val="0"/>
        <w:spacing w:line="360" w:lineRule="auto"/>
        <w:jc w:val="center"/>
        <w:rPr>
          <w:rFonts w:ascii="华文中宋" w:eastAsia="华文中宋" w:hAnsi="华文中宋" w:cs="华文中宋" w:hint="eastAsia"/>
          <w:sz w:val="44"/>
          <w:szCs w:val="44"/>
        </w:rPr>
      </w:pPr>
    </w:p>
    <w:p w:rsidR="00A55CF9" w:rsidRDefault="00514174">
      <w:pPr>
        <w:widowControl w:val="0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lastRenderedPageBreak/>
        <w:t>执行事务合伙人授权书</w:t>
      </w:r>
    </w:p>
    <w:p w:rsidR="00A55CF9" w:rsidRDefault="00A55CF9">
      <w:pPr>
        <w:pStyle w:val="a8"/>
      </w:pPr>
    </w:p>
    <w:p w:rsidR="00A55CF9" w:rsidRDefault="00514174">
      <w:pPr>
        <w:widowControl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海口市乡村振兴投资发展集团有限公司：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本人</w:t>
      </w:r>
      <w:r>
        <w:rPr>
          <w:rFonts w:ascii="宋体" w:hAnsi="宋体" w:cs="宋体" w:hint="eastAsia"/>
          <w:color w:val="00000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sz w:val="28"/>
          <w:szCs w:val="28"/>
        </w:rPr>
        <w:t>执行事务合伙人姓名</w:t>
      </w:r>
      <w:r>
        <w:rPr>
          <w:rFonts w:ascii="宋体" w:hAnsi="宋体" w:cs="宋体" w:hint="eastAsia"/>
          <w:color w:val="00000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sz w:val="28"/>
          <w:szCs w:val="28"/>
        </w:rPr>
        <w:t>系</w:t>
      </w:r>
      <w:r>
        <w:rPr>
          <w:rFonts w:ascii="宋体" w:hAnsi="宋体" w:cs="宋体" w:hint="eastAsia"/>
          <w:color w:val="00000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sz w:val="28"/>
          <w:szCs w:val="28"/>
        </w:rPr>
        <w:t>供应商</w:t>
      </w:r>
      <w:r>
        <w:rPr>
          <w:rFonts w:ascii="宋体" w:hAnsi="宋体" w:cs="宋体" w:hint="eastAsia"/>
          <w:color w:val="000000"/>
          <w:sz w:val="28"/>
          <w:szCs w:val="28"/>
        </w:rPr>
        <w:t>名称</w:t>
      </w:r>
      <w:r>
        <w:rPr>
          <w:rFonts w:ascii="宋体" w:hAnsi="宋体" w:cs="宋体" w:hint="eastAsia"/>
          <w:color w:val="00000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sz w:val="28"/>
          <w:szCs w:val="28"/>
        </w:rPr>
        <w:t>的执行事务合伙人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现委托</w:t>
      </w:r>
      <w:r>
        <w:rPr>
          <w:rFonts w:ascii="宋体" w:hAnsi="宋体" w:cs="宋体" w:hint="eastAsia"/>
          <w:color w:val="00000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sz w:val="28"/>
          <w:szCs w:val="28"/>
        </w:rPr>
        <w:t>代理人</w:t>
      </w:r>
      <w:r>
        <w:rPr>
          <w:rFonts w:ascii="宋体" w:hAnsi="宋体" w:cs="宋体" w:hint="eastAsia"/>
          <w:color w:val="000000"/>
          <w:sz w:val="28"/>
          <w:szCs w:val="28"/>
        </w:rPr>
        <w:t>姓名</w:t>
      </w:r>
      <w:r>
        <w:rPr>
          <w:rFonts w:ascii="宋体" w:hAnsi="宋体" w:cs="宋体" w:hint="eastAsia"/>
          <w:color w:val="00000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sz w:val="28"/>
          <w:szCs w:val="28"/>
        </w:rPr>
        <w:t>为我</w:t>
      </w:r>
      <w:r>
        <w:rPr>
          <w:rFonts w:ascii="宋体" w:hAnsi="宋体" w:cs="宋体" w:hint="eastAsia"/>
          <w:color w:val="000000"/>
          <w:sz w:val="28"/>
          <w:szCs w:val="28"/>
        </w:rPr>
        <w:t>司</w:t>
      </w:r>
      <w:r>
        <w:rPr>
          <w:rFonts w:ascii="宋体" w:hAnsi="宋体" w:cs="宋体" w:hint="eastAsia"/>
          <w:color w:val="000000"/>
          <w:sz w:val="28"/>
          <w:szCs w:val="28"/>
        </w:rPr>
        <w:t>代理人。</w:t>
      </w:r>
      <w:r>
        <w:rPr>
          <w:rFonts w:ascii="宋体" w:hAnsi="宋体" w:cs="宋体" w:hint="eastAsia"/>
          <w:color w:val="000000"/>
          <w:sz w:val="28"/>
          <w:szCs w:val="28"/>
        </w:rPr>
        <w:t>授权</w:t>
      </w:r>
      <w:r>
        <w:rPr>
          <w:rFonts w:ascii="宋体" w:hAnsi="宋体" w:cs="宋体" w:hint="eastAsia"/>
          <w:color w:val="000000"/>
          <w:sz w:val="28"/>
          <w:szCs w:val="28"/>
        </w:rPr>
        <w:t>代理人</w:t>
      </w:r>
      <w:r>
        <w:rPr>
          <w:rFonts w:ascii="宋体" w:hAnsi="宋体" w:cs="宋体" w:hint="eastAsia"/>
          <w:color w:val="000000"/>
          <w:sz w:val="28"/>
          <w:szCs w:val="28"/>
        </w:rPr>
        <w:t>代表我司</w:t>
      </w:r>
      <w:r>
        <w:rPr>
          <w:rFonts w:ascii="宋体" w:hAnsi="宋体" w:cs="宋体" w:hint="eastAsia"/>
          <w:color w:val="000000"/>
          <w:sz w:val="28"/>
          <w:szCs w:val="28"/>
        </w:rPr>
        <w:t>参加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海虫草项目经营管理情况专项审计服务（项目名称）</w:t>
      </w:r>
      <w:r>
        <w:rPr>
          <w:rFonts w:ascii="宋体" w:hAnsi="宋体" w:cs="宋体" w:hint="eastAsia"/>
          <w:sz w:val="28"/>
          <w:szCs w:val="28"/>
        </w:rPr>
        <w:t>采购活动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包含报名、报价、签订合同等，</w:t>
      </w:r>
      <w:r>
        <w:rPr>
          <w:rFonts w:ascii="宋体" w:hAnsi="宋体" w:cs="宋体" w:hint="eastAsia"/>
          <w:color w:val="000000"/>
          <w:sz w:val="28"/>
          <w:szCs w:val="28"/>
        </w:rPr>
        <w:t>其法律后果由我方承担。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代理人无转委托权。</w:t>
      </w:r>
    </w:p>
    <w:p w:rsidR="00A55CF9" w:rsidRDefault="00514174">
      <w:pPr>
        <w:widowControl w:val="0"/>
        <w:jc w:val="both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附：执行事务合伙人身份证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代理</w:t>
      </w:r>
      <w:r>
        <w:rPr>
          <w:rFonts w:ascii="宋体" w:hAnsi="宋体" w:cs="宋体" w:hint="eastAsia"/>
          <w:color w:val="000000"/>
          <w:sz w:val="28"/>
          <w:szCs w:val="28"/>
        </w:rPr>
        <w:t>人身份证</w:t>
      </w:r>
      <w:r>
        <w:rPr>
          <w:rFonts w:ascii="宋体" w:hAnsi="宋体" w:cs="宋体" w:hint="eastAsia"/>
          <w:color w:val="000000"/>
          <w:sz w:val="28"/>
          <w:szCs w:val="28"/>
        </w:rPr>
        <w:t>复印件</w:t>
      </w:r>
    </w:p>
    <w:p w:rsidR="00A55CF9" w:rsidRDefault="00514174">
      <w:pPr>
        <w:pStyle w:val="a8"/>
        <w:spacing w:line="560" w:lineRule="exac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供应商名称（盖章）：</w:t>
      </w:r>
    </w:p>
    <w:p w:rsidR="00A55CF9" w:rsidRDefault="00514174">
      <w:pPr>
        <w:pStyle w:val="a8"/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执行事务合伙人（签字或盖章）：</w:t>
      </w:r>
    </w:p>
    <w:p w:rsidR="00A55CF9" w:rsidRDefault="00514174">
      <w:pPr>
        <w:pStyle w:val="a8"/>
        <w:spacing w:line="560" w:lineRule="exac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代理人（签字）：</w:t>
      </w:r>
    </w:p>
    <w:p w:rsidR="00A55CF9" w:rsidRDefault="00514174">
      <w:pPr>
        <w:pStyle w:val="a8"/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日期：</w:t>
      </w:r>
      <w:r>
        <w:rPr>
          <w:rFonts w:ascii="宋体" w:hAnsi="宋体" w:cs="宋体" w:hint="eastAsia"/>
          <w:color w:val="000000"/>
          <w:sz w:val="28"/>
          <w:szCs w:val="28"/>
        </w:rPr>
        <w:t>2024</w:t>
      </w:r>
      <w:r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日</w:t>
      </w:r>
    </w:p>
    <w:p w:rsidR="00A55CF9" w:rsidRDefault="00A55CF9">
      <w:pPr>
        <w:rPr>
          <w:rFonts w:ascii="宋体" w:hAnsi="宋体" w:cs="宋体"/>
          <w:color w:val="000000"/>
          <w:sz w:val="28"/>
          <w:szCs w:val="28"/>
        </w:rPr>
      </w:pPr>
      <w:bookmarkStart w:id="0" w:name="_GoBack"/>
      <w:bookmarkEnd w:id="0"/>
      <w:r w:rsidRPr="00A55CF9">
        <w:rPr>
          <w:rFonts w:ascii="宋体" w:hAnsi="宋体" w:cs="宋体"/>
          <w:color w:val="000000"/>
        </w:rPr>
        <w:pict>
          <v:rect id="_x0000_s1026" style="position:absolute;margin-left:242.6pt;margin-top:5.3pt;width:225pt;height:136.05pt;z-index:251660288;mso-width-relative:page;mso-height-relative:page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<v:textbox>
              <w:txbxContent>
                <w:p w:rsidR="00A55CF9" w:rsidRDefault="00A55CF9">
                  <w:pPr>
                    <w:rPr>
                      <w:rFonts w:eastAsia="黑体"/>
                      <w:b/>
                      <w:sz w:val="30"/>
                    </w:rPr>
                  </w:pPr>
                </w:p>
                <w:p w:rsidR="00A55CF9" w:rsidRDefault="00514174">
                  <w:pPr>
                    <w:jc w:val="center"/>
                    <w:rPr>
                      <w:rFonts w:eastAsia="华文中宋"/>
                      <w:b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被授权人</w:t>
                  </w:r>
                </w:p>
                <w:p w:rsidR="00A55CF9" w:rsidRDefault="00514174">
                  <w:pPr>
                    <w:jc w:val="center"/>
                    <w:rPr>
                      <w:rFonts w:eastAsia="华文中宋"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居民身份证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正反面</w:t>
                  </w:r>
                </w:p>
              </w:txbxContent>
            </v:textbox>
          </v:rect>
        </w:pict>
      </w:r>
      <w:r w:rsidRPr="00A55CF9">
        <w:rPr>
          <w:rFonts w:ascii="宋体" w:hAnsi="宋体" w:cs="宋体"/>
          <w:color w:val="000000"/>
        </w:rPr>
        <w:pict>
          <v:rect id="_x0000_s1027" style="position:absolute;margin-left:-2.65pt;margin-top:5.3pt;width:234pt;height:136.9pt;z-index:251659264;mso-width-relative:page;mso-height-relative:page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<v:textbox>
              <w:txbxContent>
                <w:p w:rsidR="00A55CF9" w:rsidRDefault="00A55CF9">
                  <w:pPr>
                    <w:ind w:leftChars="-514" w:left="-1079"/>
                    <w:jc w:val="center"/>
                    <w:rPr>
                      <w:rFonts w:eastAsia="黑体"/>
                      <w:b/>
                      <w:sz w:val="30"/>
                    </w:rPr>
                  </w:pPr>
                </w:p>
                <w:p w:rsidR="00A55CF9" w:rsidRDefault="00514174">
                  <w:pPr>
                    <w:ind w:leftChars="-514" w:left="-1079"/>
                    <w:jc w:val="center"/>
                    <w:rPr>
                      <w:rFonts w:eastAsia="华文中宋"/>
                      <w:b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 xml:space="preserve">     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执行事务合伙人</w:t>
                  </w:r>
                </w:p>
                <w:p w:rsidR="00A55CF9" w:rsidRDefault="00514174">
                  <w:pPr>
                    <w:ind w:leftChars="-514" w:left="-1079"/>
                    <w:jc w:val="center"/>
                    <w:rPr>
                      <w:rFonts w:eastAsia="华文中宋"/>
                      <w:sz w:val="28"/>
                    </w:rPr>
                  </w:pPr>
                  <w:r>
                    <w:rPr>
                      <w:rFonts w:eastAsia="华文中宋" w:hint="eastAsia"/>
                      <w:b/>
                      <w:sz w:val="28"/>
                    </w:rPr>
                    <w:t>居民身份证</w:t>
                  </w:r>
                  <w:r>
                    <w:rPr>
                      <w:rFonts w:eastAsia="华文中宋" w:hint="eastAsia"/>
                      <w:b/>
                      <w:sz w:val="28"/>
                    </w:rPr>
                    <w:t>正反面</w:t>
                  </w:r>
                </w:p>
              </w:txbxContent>
            </v:textbox>
          </v:rect>
        </w:pict>
      </w:r>
    </w:p>
    <w:p w:rsidR="00A55CF9" w:rsidRDefault="00A55CF9">
      <w:pPr>
        <w:rPr>
          <w:rFonts w:ascii="宋体" w:hAnsi="宋体" w:cs="宋体"/>
          <w:color w:val="000000"/>
          <w:sz w:val="28"/>
          <w:szCs w:val="28"/>
        </w:rPr>
      </w:pPr>
    </w:p>
    <w:p w:rsidR="00A55CF9" w:rsidRDefault="00A55CF9">
      <w:pPr>
        <w:rPr>
          <w:rFonts w:ascii="宋体" w:hAnsi="宋体" w:cs="宋体"/>
          <w:color w:val="000000"/>
          <w:sz w:val="28"/>
          <w:szCs w:val="28"/>
        </w:rPr>
      </w:pPr>
    </w:p>
    <w:p w:rsidR="00A55CF9" w:rsidRDefault="00A55CF9">
      <w:pPr>
        <w:rPr>
          <w:rFonts w:ascii="宋体" w:hAnsi="宋体" w:cs="宋体"/>
          <w:color w:val="000000"/>
          <w:sz w:val="28"/>
          <w:szCs w:val="28"/>
        </w:rPr>
      </w:pPr>
    </w:p>
    <w:p w:rsidR="00A55CF9" w:rsidRDefault="00A55CF9">
      <w:pPr>
        <w:ind w:firstLineChars="1100" w:firstLine="2650"/>
        <w:jc w:val="both"/>
        <w:rPr>
          <w:rFonts w:ascii="宋体" w:hAnsi="宋体" w:cs="宋体"/>
          <w:b/>
          <w:color w:val="000000"/>
          <w:sz w:val="24"/>
        </w:rPr>
      </w:pPr>
    </w:p>
    <w:p w:rsidR="00A55CF9" w:rsidRDefault="00A55CF9">
      <w:pPr>
        <w:pStyle w:val="a8"/>
      </w:pPr>
    </w:p>
    <w:p w:rsidR="00A55CF9" w:rsidRDefault="00A55CF9">
      <w:pPr>
        <w:ind w:firstLineChars="1100" w:firstLine="2650"/>
        <w:jc w:val="both"/>
        <w:rPr>
          <w:rFonts w:ascii="宋体" w:hAnsi="宋体" w:cs="宋体"/>
          <w:b/>
          <w:color w:val="000000"/>
          <w:sz w:val="24"/>
        </w:rPr>
      </w:pPr>
    </w:p>
    <w:p w:rsidR="00A55CF9" w:rsidRDefault="00A55CF9">
      <w:pPr>
        <w:ind w:firstLineChars="1100" w:firstLine="2650"/>
        <w:jc w:val="both"/>
        <w:rPr>
          <w:rFonts w:ascii="宋体" w:hAnsi="宋体" w:cs="宋体"/>
          <w:b/>
          <w:color w:val="000000"/>
          <w:sz w:val="24"/>
        </w:rPr>
      </w:pPr>
    </w:p>
    <w:p w:rsidR="00A55CF9" w:rsidRDefault="00514174">
      <w:pPr>
        <w:ind w:firstLineChars="1100" w:firstLine="2650"/>
        <w:jc w:val="both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注：本授权书内容不得擅自修</w:t>
      </w:r>
      <w:r>
        <w:rPr>
          <w:rFonts w:ascii="宋体" w:hAnsi="宋体" w:cs="宋体" w:hint="eastAsia"/>
          <w:b/>
          <w:color w:val="000000"/>
          <w:sz w:val="24"/>
        </w:rPr>
        <w:t>改</w:t>
      </w:r>
    </w:p>
    <w:p w:rsidR="00A55CF9" w:rsidRDefault="00A55CF9">
      <w:pPr>
        <w:pStyle w:val="1"/>
        <w:widowControl/>
        <w:numPr>
          <w:ilvl w:val="0"/>
          <w:numId w:val="0"/>
        </w:numPr>
        <w:adjustRightInd/>
        <w:spacing w:line="500" w:lineRule="exact"/>
        <w:rPr>
          <w:rFonts w:ascii="仿宋_GB2312" w:eastAsia="仿宋_GB2312" w:hAnsi="仿宋" w:cs="宋体"/>
          <w:sz w:val="30"/>
          <w:szCs w:val="30"/>
        </w:rPr>
      </w:pPr>
    </w:p>
    <w:p w:rsidR="00A55CF9" w:rsidRDefault="00A55CF9">
      <w:pPr>
        <w:pStyle w:val="1"/>
        <w:widowControl/>
        <w:numPr>
          <w:ilvl w:val="0"/>
          <w:numId w:val="0"/>
        </w:numPr>
        <w:adjustRightInd/>
        <w:spacing w:line="500" w:lineRule="exact"/>
        <w:rPr>
          <w:rFonts w:ascii="仿宋_GB2312" w:eastAsia="仿宋_GB2312" w:hAnsi="仿宋" w:cs="宋体"/>
          <w:sz w:val="30"/>
          <w:szCs w:val="30"/>
        </w:rPr>
      </w:pPr>
    </w:p>
    <w:p w:rsidR="00A55CF9" w:rsidRDefault="00A55CF9">
      <w:pPr>
        <w:pStyle w:val="1"/>
        <w:widowControl/>
        <w:numPr>
          <w:ilvl w:val="0"/>
          <w:numId w:val="0"/>
        </w:numPr>
        <w:adjustRightInd/>
        <w:spacing w:line="500" w:lineRule="exact"/>
        <w:rPr>
          <w:rFonts w:ascii="仿宋_GB2312" w:eastAsia="仿宋_GB2312" w:hAnsi="仿宋" w:cs="宋体"/>
          <w:sz w:val="30"/>
          <w:szCs w:val="30"/>
        </w:rPr>
      </w:pPr>
    </w:p>
    <w:p w:rsidR="00A55CF9" w:rsidRDefault="00A55CF9">
      <w:pPr>
        <w:pStyle w:val="1"/>
        <w:widowControl/>
        <w:numPr>
          <w:ilvl w:val="0"/>
          <w:numId w:val="0"/>
        </w:numPr>
        <w:adjustRightInd/>
        <w:spacing w:line="500" w:lineRule="exact"/>
        <w:rPr>
          <w:rFonts w:ascii="仿宋_GB2312" w:eastAsia="仿宋_GB2312" w:hAnsi="仿宋" w:cs="宋体"/>
          <w:sz w:val="30"/>
          <w:szCs w:val="30"/>
        </w:rPr>
      </w:pPr>
    </w:p>
    <w:p w:rsidR="00A55CF9" w:rsidRDefault="00A55CF9">
      <w:pPr>
        <w:pStyle w:val="1"/>
        <w:widowControl/>
        <w:numPr>
          <w:ilvl w:val="0"/>
          <w:numId w:val="0"/>
        </w:numPr>
        <w:adjustRightInd/>
        <w:spacing w:line="500" w:lineRule="exact"/>
        <w:rPr>
          <w:rFonts w:ascii="仿宋_GB2312" w:eastAsia="仿宋_GB2312" w:hAnsi="仿宋" w:cs="宋体"/>
          <w:sz w:val="30"/>
          <w:szCs w:val="30"/>
        </w:rPr>
      </w:pPr>
    </w:p>
    <w:p w:rsidR="00A55CF9" w:rsidRDefault="00514174">
      <w:pPr>
        <w:pStyle w:val="1"/>
        <w:widowControl/>
        <w:numPr>
          <w:ilvl w:val="0"/>
          <w:numId w:val="0"/>
        </w:numPr>
        <w:adjustRightInd/>
        <w:spacing w:line="5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lastRenderedPageBreak/>
        <w:t>承诺函</w:t>
      </w:r>
    </w:p>
    <w:p w:rsidR="00A55CF9" w:rsidRDefault="00514174">
      <w:pPr>
        <w:widowControl w:val="0"/>
        <w:spacing w:line="560" w:lineRule="exact"/>
        <w:jc w:val="both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海口市乡村振兴投资发展集团有限公司：</w:t>
      </w:r>
    </w:p>
    <w:p w:rsidR="00A55CF9" w:rsidRDefault="00514174">
      <w:pPr>
        <w:widowControl w:val="0"/>
        <w:spacing w:line="560" w:lineRule="exact"/>
        <w:ind w:firstLineChars="200" w:firstLine="560"/>
      </w:pPr>
      <w:r>
        <w:rPr>
          <w:rFonts w:ascii="宋体" w:hAnsi="宋体" w:cs="宋体" w:hint="eastAsia"/>
          <w:color w:val="000000"/>
          <w:sz w:val="28"/>
          <w:szCs w:val="28"/>
          <w:lang/>
        </w:rPr>
        <w:t>我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司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参与</w:t>
      </w:r>
      <w:r>
        <w:rPr>
          <w:rFonts w:ascii="宋体" w:hAnsi="宋体" w:cs="宋体" w:hint="eastAsia"/>
          <w:sz w:val="28"/>
          <w:szCs w:val="28"/>
          <w:lang/>
        </w:rPr>
        <w:t>（项目名称：海虫草项目经营管理情况专项审计服务）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的采购活动，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lang/>
        </w:rPr>
        <w:t>现承诺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lang/>
        </w:rPr>
        <w:t>如下：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1.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我司具有独立订立合同的权利；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 xml:space="preserve"> 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2.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我司具有履行合同的能力，包括专业、技术、管理、经验、信誉、资金、设备、人员等方面的要求；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 xml:space="preserve"> 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3.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我司没有处于被责令停业，投标资格被取消，财产被接管、冻结，破产状态；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 xml:space="preserve"> 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4.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我司在最近三年内没有骗取中标和严重违约及重大服务质量问题；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 xml:space="preserve"> 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  <w:lang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5.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我司具备法律、行政法规规定的其他资格条件；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 xml:space="preserve"> 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6.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我司承诺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lang/>
        </w:rPr>
        <w:t>不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lang/>
        </w:rPr>
        <w:t>与其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lang/>
        </w:rPr>
        <w:t>他供应商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围</w:t>
      </w:r>
      <w:proofErr w:type="gramEnd"/>
      <w:r>
        <w:rPr>
          <w:rFonts w:ascii="宋体" w:hAnsi="宋体" w:cs="宋体" w:hint="eastAsia"/>
          <w:color w:val="000000"/>
          <w:sz w:val="28"/>
          <w:szCs w:val="28"/>
          <w:lang/>
        </w:rPr>
        <w:t>标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、串标，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所提交的资料真实、合法、有效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；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7.</w:t>
      </w:r>
      <w:r>
        <w:rPr>
          <w:rFonts w:ascii="宋体" w:hAnsi="宋体" w:cs="宋体" w:hint="eastAsia"/>
          <w:color w:val="000000"/>
          <w:sz w:val="28"/>
          <w:szCs w:val="28"/>
          <w:lang/>
        </w:rPr>
        <w:t>我司没有被列入“失信被执行人”、“重大税收违法失信主体”、“政府采购严重违法失信行为记录名单”。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若我司以上承诺不实，自愿承担提供虚假材料谋取中标、成交的法律责任。</w:t>
      </w:r>
    </w:p>
    <w:p w:rsidR="00A55CF9" w:rsidRDefault="00A55CF9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  <w:lang/>
        </w:rPr>
      </w:pP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供应商名称（全称并加盖公章）：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执行事务合伙人或授权代表（签字）：</w:t>
      </w:r>
    </w:p>
    <w:p w:rsidR="00A55CF9" w:rsidRDefault="00514174">
      <w:pPr>
        <w:widowControl w:val="0"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lang/>
        </w:rPr>
        <w:t>日期：年月日</w:t>
      </w:r>
    </w:p>
    <w:p w:rsidR="00A55CF9" w:rsidRDefault="00A55CF9">
      <w:pPr>
        <w:widowControl w:val="0"/>
        <w:spacing w:line="560" w:lineRule="exact"/>
        <w:ind w:firstLineChars="200" w:firstLine="560"/>
        <w:rPr>
          <w:rFonts w:asciiTheme="minorEastAsia" w:eastAsiaTheme="minorEastAsia" w:hAnsiTheme="minorEastAsia" w:cstheme="minorEastAsia"/>
          <w:color w:val="000000"/>
          <w:sz w:val="28"/>
          <w:szCs w:val="28"/>
          <w:lang/>
        </w:rPr>
      </w:pPr>
    </w:p>
    <w:p w:rsidR="00A55CF9" w:rsidRDefault="00A55CF9">
      <w:pPr>
        <w:pStyle w:val="1"/>
        <w:widowControl/>
        <w:numPr>
          <w:ilvl w:val="0"/>
          <w:numId w:val="0"/>
        </w:numPr>
        <w:adjustRightInd/>
        <w:spacing w:line="500" w:lineRule="exact"/>
        <w:rPr>
          <w:rFonts w:ascii="仿宋_GB2312" w:eastAsia="仿宋_GB2312" w:hAnsi="仿宋" w:cs="宋体"/>
          <w:b/>
          <w:bCs/>
          <w:sz w:val="30"/>
          <w:szCs w:val="30"/>
        </w:rPr>
      </w:pPr>
    </w:p>
    <w:sectPr w:rsidR="00A55CF9" w:rsidSect="00A55CF9">
      <w:pgSz w:w="11906" w:h="16838"/>
      <w:pgMar w:top="1134" w:right="1417" w:bottom="119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74" w:rsidRDefault="00514174" w:rsidP="00514174">
      <w:r>
        <w:separator/>
      </w:r>
    </w:p>
  </w:endnote>
  <w:endnote w:type="continuationSeparator" w:id="1">
    <w:p w:rsidR="00514174" w:rsidRDefault="00514174" w:rsidP="0051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74" w:rsidRDefault="00514174" w:rsidP="00514174">
      <w:r>
        <w:separator/>
      </w:r>
    </w:p>
  </w:footnote>
  <w:footnote w:type="continuationSeparator" w:id="1">
    <w:p w:rsidR="00514174" w:rsidRDefault="00514174" w:rsidP="00514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286378"/>
    <w:multiLevelType w:val="singleLevel"/>
    <w:tmpl w:val="93286378"/>
    <w:lvl w:ilvl="0">
      <w:start w:val="5"/>
      <w:numFmt w:val="decimal"/>
      <w:suff w:val="nothing"/>
      <w:lvlText w:val="%1、"/>
      <w:lvlJc w:val="left"/>
    </w:lvl>
  </w:abstractNum>
  <w:abstractNum w:abstractNumId="1">
    <w:nsid w:val="0000000F"/>
    <w:multiLevelType w:val="multilevel"/>
    <w:tmpl w:val="0000000F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RhMDAxMGFkZmUwYTBiYzNhZWEyZTk1YmNiOWEzMzcifQ=="/>
  </w:docVars>
  <w:rsids>
    <w:rsidRoot w:val="235F77DD"/>
    <w:rsid w:val="00514174"/>
    <w:rsid w:val="00A55CF9"/>
    <w:rsid w:val="00B25D35"/>
    <w:rsid w:val="024466D6"/>
    <w:rsid w:val="06424784"/>
    <w:rsid w:val="06AC76CF"/>
    <w:rsid w:val="06D976A1"/>
    <w:rsid w:val="08BA63A4"/>
    <w:rsid w:val="08F55DF0"/>
    <w:rsid w:val="09D56460"/>
    <w:rsid w:val="0A726375"/>
    <w:rsid w:val="0AA93F3B"/>
    <w:rsid w:val="0CA374A3"/>
    <w:rsid w:val="0DD5538E"/>
    <w:rsid w:val="0F62217A"/>
    <w:rsid w:val="104628AA"/>
    <w:rsid w:val="119C7004"/>
    <w:rsid w:val="1651293B"/>
    <w:rsid w:val="177253AC"/>
    <w:rsid w:val="17D3076A"/>
    <w:rsid w:val="18486113"/>
    <w:rsid w:val="18C82B09"/>
    <w:rsid w:val="19B60B9F"/>
    <w:rsid w:val="22441B92"/>
    <w:rsid w:val="226A2E83"/>
    <w:rsid w:val="23305564"/>
    <w:rsid w:val="235F77DD"/>
    <w:rsid w:val="23E86F70"/>
    <w:rsid w:val="261A5420"/>
    <w:rsid w:val="278B1658"/>
    <w:rsid w:val="282B6C11"/>
    <w:rsid w:val="296B629C"/>
    <w:rsid w:val="2B831A98"/>
    <w:rsid w:val="2C5E4BCC"/>
    <w:rsid w:val="31AA1411"/>
    <w:rsid w:val="323F3CD3"/>
    <w:rsid w:val="33114189"/>
    <w:rsid w:val="38017F4D"/>
    <w:rsid w:val="41FE5082"/>
    <w:rsid w:val="421F738E"/>
    <w:rsid w:val="42841496"/>
    <w:rsid w:val="45E85CE9"/>
    <w:rsid w:val="47825441"/>
    <w:rsid w:val="4A536338"/>
    <w:rsid w:val="4A7355D0"/>
    <w:rsid w:val="4B1A0FA3"/>
    <w:rsid w:val="4D4E6D7A"/>
    <w:rsid w:val="4F05008B"/>
    <w:rsid w:val="500542DF"/>
    <w:rsid w:val="508B3E41"/>
    <w:rsid w:val="50D20A20"/>
    <w:rsid w:val="51750D79"/>
    <w:rsid w:val="51BD5E0E"/>
    <w:rsid w:val="53B87F25"/>
    <w:rsid w:val="54BB5E7A"/>
    <w:rsid w:val="555C0933"/>
    <w:rsid w:val="58816255"/>
    <w:rsid w:val="5A5F6122"/>
    <w:rsid w:val="5B0867BA"/>
    <w:rsid w:val="5C3A6E47"/>
    <w:rsid w:val="5E671A49"/>
    <w:rsid w:val="5E7440C7"/>
    <w:rsid w:val="5EDF1FA0"/>
    <w:rsid w:val="5F48187B"/>
    <w:rsid w:val="60460819"/>
    <w:rsid w:val="654F67F8"/>
    <w:rsid w:val="65C31884"/>
    <w:rsid w:val="66233BA0"/>
    <w:rsid w:val="66CC0658"/>
    <w:rsid w:val="69D56401"/>
    <w:rsid w:val="6A5539F8"/>
    <w:rsid w:val="6CB94F4A"/>
    <w:rsid w:val="6CD71B68"/>
    <w:rsid w:val="6E281BFF"/>
    <w:rsid w:val="7036329B"/>
    <w:rsid w:val="7154330B"/>
    <w:rsid w:val="715735F6"/>
    <w:rsid w:val="744F0961"/>
    <w:rsid w:val="770A32B2"/>
    <w:rsid w:val="771C4DC8"/>
    <w:rsid w:val="773D7394"/>
    <w:rsid w:val="7A527347"/>
    <w:rsid w:val="7BED466D"/>
    <w:rsid w:val="7D9B6FEC"/>
    <w:rsid w:val="7F81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7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autoRedefine/>
    <w:qFormat/>
    <w:rsid w:val="00A55CF9"/>
    <w:rPr>
      <w:sz w:val="21"/>
    </w:rPr>
  </w:style>
  <w:style w:type="paragraph" w:styleId="10">
    <w:name w:val="heading 1"/>
    <w:basedOn w:val="a"/>
    <w:next w:val="a"/>
    <w:autoRedefine/>
    <w:qFormat/>
    <w:rsid w:val="00A55CF9"/>
    <w:pPr>
      <w:keepNext/>
      <w:keepLines/>
      <w:spacing w:line="576" w:lineRule="auto"/>
      <w:jc w:val="center"/>
      <w:outlineLvl w:val="0"/>
    </w:pPr>
    <w:rPr>
      <w:rFonts w:asciiTheme="minorHAnsi" w:eastAsia="仿宋" w:hAnsiTheme="minorHAnsi"/>
      <w:b/>
      <w:kern w:val="44"/>
      <w:sz w:val="28"/>
      <w:szCs w:val="22"/>
    </w:rPr>
  </w:style>
  <w:style w:type="paragraph" w:styleId="2">
    <w:name w:val="heading 2"/>
    <w:basedOn w:val="a"/>
    <w:next w:val="a"/>
    <w:autoRedefine/>
    <w:qFormat/>
    <w:rsid w:val="00A55CF9"/>
    <w:pPr>
      <w:keepNext/>
      <w:keepLines/>
      <w:widowControl w:val="0"/>
      <w:spacing w:line="408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autoRedefine/>
    <w:semiHidden/>
    <w:unhideWhenUsed/>
    <w:qFormat/>
    <w:rsid w:val="00A55CF9"/>
    <w:pPr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7"/>
    <w:qFormat/>
    <w:rsid w:val="00A55CF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7">
    <w:name w:val="toc 7"/>
    <w:basedOn w:val="a"/>
    <w:next w:val="a"/>
    <w:unhideWhenUsed/>
    <w:qFormat/>
    <w:rsid w:val="00A55CF9"/>
    <w:pPr>
      <w:ind w:left="1680"/>
    </w:pPr>
    <w:rPr>
      <w:rFonts w:ascii="Calibri" w:hAnsi="Calibri"/>
      <w:sz w:val="18"/>
      <w:szCs w:val="18"/>
    </w:rPr>
  </w:style>
  <w:style w:type="paragraph" w:styleId="a3">
    <w:name w:val="Body Text Indent"/>
    <w:basedOn w:val="a"/>
    <w:next w:val="20"/>
    <w:uiPriority w:val="99"/>
    <w:qFormat/>
    <w:rsid w:val="00A55CF9"/>
    <w:pPr>
      <w:spacing w:after="120"/>
      <w:ind w:leftChars="200" w:left="420"/>
    </w:pPr>
  </w:style>
  <w:style w:type="paragraph" w:styleId="20">
    <w:name w:val="Body Text First Indent 2"/>
    <w:basedOn w:val="a3"/>
    <w:uiPriority w:val="99"/>
    <w:qFormat/>
    <w:rsid w:val="00A55CF9"/>
    <w:pPr>
      <w:ind w:firstLine="420"/>
    </w:pPr>
    <w:rPr>
      <w:rFonts w:ascii="宋体"/>
    </w:rPr>
  </w:style>
  <w:style w:type="paragraph" w:styleId="a4">
    <w:name w:val="footer"/>
    <w:basedOn w:val="a"/>
    <w:qFormat/>
    <w:rsid w:val="00A55CF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55CF9"/>
    <w:pPr>
      <w:spacing w:beforeAutospacing="1" w:afterAutospacing="1"/>
    </w:pPr>
    <w:rPr>
      <w:sz w:val="24"/>
    </w:rPr>
  </w:style>
  <w:style w:type="character" w:styleId="a6">
    <w:name w:val="FollowedHyperlink"/>
    <w:basedOn w:val="a0"/>
    <w:autoRedefine/>
    <w:qFormat/>
    <w:rsid w:val="00A55CF9"/>
    <w:rPr>
      <w:color w:val="3155C8"/>
      <w:u w:val="none"/>
    </w:rPr>
  </w:style>
  <w:style w:type="character" w:styleId="a7">
    <w:name w:val="Hyperlink"/>
    <w:basedOn w:val="a0"/>
    <w:autoRedefine/>
    <w:qFormat/>
    <w:rsid w:val="00A55CF9"/>
    <w:rPr>
      <w:color w:val="3155C8"/>
      <w:u w:val="none"/>
    </w:rPr>
  </w:style>
  <w:style w:type="paragraph" w:customStyle="1" w:styleId="a8">
    <w:name w:val="表格文字"/>
    <w:basedOn w:val="a"/>
    <w:autoRedefine/>
    <w:qFormat/>
    <w:rsid w:val="00A55CF9"/>
    <w:pPr>
      <w:widowControl w:val="0"/>
    </w:pPr>
    <w:rPr>
      <w:bCs/>
      <w:spacing w:val="10"/>
      <w:sz w:val="24"/>
    </w:rPr>
  </w:style>
  <w:style w:type="paragraph" w:customStyle="1" w:styleId="1">
    <w:name w:val="样式1"/>
    <w:basedOn w:val="a"/>
    <w:autoRedefine/>
    <w:qFormat/>
    <w:rsid w:val="00A55CF9"/>
    <w:pPr>
      <w:widowControl w:val="0"/>
      <w:numPr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timeselect">
    <w:name w:val="time_select"/>
    <w:basedOn w:val="a0"/>
    <w:autoRedefine/>
    <w:qFormat/>
    <w:rsid w:val="00A55CF9"/>
  </w:style>
  <w:style w:type="character" w:customStyle="1" w:styleId="icofold">
    <w:name w:val="ico_fold"/>
    <w:basedOn w:val="a0"/>
    <w:autoRedefine/>
    <w:qFormat/>
    <w:rsid w:val="00A55CF9"/>
  </w:style>
  <w:style w:type="character" w:customStyle="1" w:styleId="advanceditem">
    <w:name w:val="advanced_item"/>
    <w:basedOn w:val="a0"/>
    <w:autoRedefine/>
    <w:qFormat/>
    <w:rsid w:val="00A55CF9"/>
  </w:style>
  <w:style w:type="character" w:customStyle="1" w:styleId="active">
    <w:name w:val="active"/>
    <w:basedOn w:val="a0"/>
    <w:autoRedefine/>
    <w:qFormat/>
    <w:rsid w:val="00A55CF9"/>
    <w:rPr>
      <w:color w:val="FFFFFF"/>
    </w:rPr>
  </w:style>
  <w:style w:type="character" w:customStyle="1" w:styleId="icoopen">
    <w:name w:val="ico_open"/>
    <w:basedOn w:val="a0"/>
    <w:autoRedefine/>
    <w:qFormat/>
    <w:rsid w:val="00A55CF9"/>
  </w:style>
  <w:style w:type="character" w:customStyle="1" w:styleId="active2">
    <w:name w:val="active2"/>
    <w:basedOn w:val="a0"/>
    <w:autoRedefine/>
    <w:qFormat/>
    <w:rsid w:val="00A55CF9"/>
    <w:rPr>
      <w:color w:val="FFFFFF"/>
    </w:rPr>
  </w:style>
  <w:style w:type="character" w:customStyle="1" w:styleId="icofold2">
    <w:name w:val="ico_fold2"/>
    <w:basedOn w:val="a0"/>
    <w:autoRedefine/>
    <w:qFormat/>
    <w:rsid w:val="00A55CF9"/>
  </w:style>
  <w:style w:type="character" w:customStyle="1" w:styleId="format">
    <w:name w:val="format"/>
    <w:basedOn w:val="a0"/>
    <w:qFormat/>
    <w:rsid w:val="00A55CF9"/>
  </w:style>
  <w:style w:type="paragraph" w:styleId="a9">
    <w:name w:val="header"/>
    <w:basedOn w:val="a"/>
    <w:link w:val="Char"/>
    <w:rsid w:val="0051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5141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1432</Words>
  <Characters>296</Characters>
  <Application>Microsoft Office Word</Application>
  <DocSecurity>0</DocSecurity>
  <Lines>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cjc</dc:creator>
  <cp:lastModifiedBy>谢小青</cp:lastModifiedBy>
  <cp:revision>2</cp:revision>
  <cp:lastPrinted>2024-08-13T01:29:00Z</cp:lastPrinted>
  <dcterms:created xsi:type="dcterms:W3CDTF">2022-10-31T03:40:00Z</dcterms:created>
  <dcterms:modified xsi:type="dcterms:W3CDTF">2024-08-15T07:45:00Z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049296BF5ACE4DCEBFA89B42E590EB5A_13</vt:lpwstr>
  </property>
</Properties>
</file>